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80" w:rightFromText="180" w:horzAnchor="margin" w:tblpY="-300"/>
        <w:tblW w:w="10945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2914"/>
        <w:gridCol w:w="4799"/>
      </w:tblGrid>
      <w:tr w:rsidR="00254EF7" w14:paraId="21696943" w14:textId="77777777" w:rsidTr="00995FED">
        <w:trPr>
          <w:trHeight w:val="809"/>
        </w:trPr>
        <w:tc>
          <w:tcPr>
            <w:tcW w:w="3232" w:type="dxa"/>
            <w:tcBorders>
              <w:bottom w:val="dotDotDash" w:sz="4" w:space="0" w:color="000000"/>
              <w:right w:val="dotDotDash" w:sz="4" w:space="0" w:color="000000"/>
            </w:tcBorders>
          </w:tcPr>
          <w:p w14:paraId="6CD84655" w14:textId="418B4982" w:rsidR="00254EF7" w:rsidRDefault="009B4D77" w:rsidP="0051687A">
            <w:pPr>
              <w:pStyle w:val="TableParagraph"/>
              <w:spacing w:before="3" w:line="270" w:lineRule="atLeast"/>
              <w:ind w:left="281" w:right="270" w:hanging="7"/>
              <w:jc w:val="right"/>
            </w:pPr>
            <w:r>
              <w:t>Ministère de l’Enseignement Supérieur, de la Recherche Scientifique et la Technologie</w:t>
            </w:r>
          </w:p>
        </w:tc>
        <w:tc>
          <w:tcPr>
            <w:tcW w:w="2914" w:type="dxa"/>
            <w:vMerge w:val="restart"/>
            <w:tcBorders>
              <w:left w:val="dotDotDash" w:sz="4" w:space="0" w:color="000000"/>
              <w:bottom w:val="dotDotDash" w:sz="4" w:space="0" w:color="000000"/>
              <w:right w:val="dotDotDash" w:sz="4" w:space="0" w:color="000000"/>
            </w:tcBorders>
          </w:tcPr>
          <w:p w14:paraId="400F0D43" w14:textId="77777777" w:rsidR="00254EF7" w:rsidRDefault="00254EF7" w:rsidP="00995FED">
            <w:pPr>
              <w:pStyle w:val="TableParagraph"/>
              <w:spacing w:before="6"/>
              <w:jc w:val="left"/>
              <w:rPr>
                <w:rFonts w:ascii="Times New Roman"/>
              </w:rPr>
            </w:pPr>
          </w:p>
          <w:p w14:paraId="1C7C89DA" w14:textId="77777777" w:rsidR="00254EF7" w:rsidRDefault="009B4D77" w:rsidP="00995FED">
            <w:pPr>
              <w:pStyle w:val="TableParagraph"/>
              <w:ind w:left="3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fr-FR"/>
              </w:rPr>
              <w:drawing>
                <wp:inline distT="0" distB="0" distL="0" distR="0" wp14:anchorId="2F80BEFE" wp14:editId="792BDD4D">
                  <wp:extent cx="1476375" cy="1104900"/>
                  <wp:effectExtent l="0" t="0" r="0" b="0"/>
                  <wp:docPr id="1" name="image1.png" descr="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9" w:type="dxa"/>
            <w:tcBorders>
              <w:left w:val="dotDotDash" w:sz="4" w:space="0" w:color="000000"/>
              <w:bottom w:val="dotDotDash" w:sz="4" w:space="0" w:color="000000"/>
            </w:tcBorders>
          </w:tcPr>
          <w:p w14:paraId="70C120BF" w14:textId="77777777" w:rsidR="00254EF7" w:rsidRDefault="00254EF7" w:rsidP="00995FED">
            <w:pPr>
              <w:pStyle w:val="TableParagraph"/>
              <w:spacing w:before="9"/>
              <w:jc w:val="left"/>
              <w:rPr>
                <w:rFonts w:ascii="Times New Roman"/>
                <w:sz w:val="23"/>
              </w:rPr>
            </w:pPr>
          </w:p>
          <w:p w14:paraId="3C123433" w14:textId="63400F33" w:rsidR="00254EF7" w:rsidRDefault="009B4D77" w:rsidP="00995FED">
            <w:pPr>
              <w:pStyle w:val="TableParagraph"/>
              <w:ind w:left="439" w:right="353"/>
            </w:pPr>
            <w:r>
              <w:t>2EE</w:t>
            </w:r>
            <w:r w:rsidR="0051687A">
              <w:rPr>
                <w:rFonts w:hint="cs"/>
                <w:rtl/>
              </w:rPr>
              <w:t>6</w:t>
            </w:r>
          </w:p>
        </w:tc>
      </w:tr>
      <w:tr w:rsidR="00254EF7" w14:paraId="23F720E8" w14:textId="77777777" w:rsidTr="00995FED">
        <w:trPr>
          <w:trHeight w:val="1336"/>
        </w:trPr>
        <w:tc>
          <w:tcPr>
            <w:tcW w:w="3232" w:type="dxa"/>
            <w:tcBorders>
              <w:top w:val="dotDotDash" w:sz="4" w:space="0" w:color="000000"/>
              <w:bottom w:val="dotDotDash" w:sz="4" w:space="0" w:color="000000"/>
              <w:right w:val="dotDotDash" w:sz="4" w:space="0" w:color="000000"/>
            </w:tcBorders>
          </w:tcPr>
          <w:p w14:paraId="63F7F5EC" w14:textId="77777777" w:rsidR="00254EF7" w:rsidRDefault="009B4D77" w:rsidP="00995FED">
            <w:pPr>
              <w:pStyle w:val="TableParagraph"/>
              <w:spacing w:line="264" w:lineRule="exact"/>
              <w:ind w:left="281" w:right="276"/>
            </w:pPr>
            <w:r>
              <w:t>UNIVERSITE DE TUNIS</w:t>
            </w:r>
          </w:p>
          <w:p w14:paraId="3AA23C9F" w14:textId="77777777" w:rsidR="00254EF7" w:rsidRDefault="009B4D77" w:rsidP="00995FED">
            <w:pPr>
              <w:pStyle w:val="TableParagraph"/>
              <w:ind w:left="284" w:right="276"/>
            </w:pPr>
            <w:r>
              <w:t>Institut Supérieur des Etudes Appliquées</w:t>
            </w:r>
          </w:p>
          <w:p w14:paraId="7CFC6A16" w14:textId="77777777" w:rsidR="00254EF7" w:rsidRDefault="009B4D77" w:rsidP="00995FED">
            <w:pPr>
              <w:pStyle w:val="TableParagraph"/>
              <w:ind w:left="283" w:right="276"/>
            </w:pPr>
            <w:r>
              <w:t>en Humanités de Zaghouan</w:t>
            </w:r>
          </w:p>
        </w:tc>
        <w:tc>
          <w:tcPr>
            <w:tcW w:w="2914" w:type="dxa"/>
            <w:vMerge/>
            <w:tcBorders>
              <w:top w:val="nil"/>
              <w:left w:val="dotDotDash" w:sz="4" w:space="0" w:color="000000"/>
              <w:bottom w:val="dotDotDash" w:sz="4" w:space="0" w:color="000000"/>
              <w:right w:val="dotDotDash" w:sz="4" w:space="0" w:color="000000"/>
            </w:tcBorders>
          </w:tcPr>
          <w:p w14:paraId="7A7ED562" w14:textId="77777777" w:rsidR="00254EF7" w:rsidRDefault="00254EF7" w:rsidP="00995FED">
            <w:pPr>
              <w:rPr>
                <w:sz w:val="2"/>
                <w:szCs w:val="2"/>
              </w:rPr>
            </w:pPr>
          </w:p>
        </w:tc>
        <w:tc>
          <w:tcPr>
            <w:tcW w:w="4799" w:type="dxa"/>
            <w:tcBorders>
              <w:top w:val="dotDotDash" w:sz="4" w:space="0" w:color="000000"/>
              <w:left w:val="dotDotDash" w:sz="4" w:space="0" w:color="000000"/>
              <w:bottom w:val="dotDotDash" w:sz="4" w:space="0" w:color="000000"/>
            </w:tcBorders>
          </w:tcPr>
          <w:p w14:paraId="6ECD197E" w14:textId="77777777" w:rsidR="00254EF7" w:rsidRDefault="009B4D77" w:rsidP="00995FED">
            <w:pPr>
              <w:pStyle w:val="TableParagraph"/>
              <w:spacing w:before="132" w:line="266" w:lineRule="exact"/>
              <w:ind w:left="447" w:right="352"/>
            </w:pPr>
            <w:r>
              <w:t>Proposé par :</w:t>
            </w:r>
          </w:p>
          <w:p w14:paraId="45994905" w14:textId="77777777" w:rsidR="00254EF7" w:rsidRPr="002143E2" w:rsidRDefault="002143E2" w:rsidP="00995FED">
            <w:pPr>
              <w:pStyle w:val="TableParagraph"/>
              <w:ind w:left="447" w:right="353"/>
              <w:rPr>
                <w:rFonts w:asciiTheme="majorBidi" w:hAnsiTheme="majorBidi" w:cstheme="majorBidi"/>
                <w:color w:val="0070C0"/>
                <w:sz w:val="28"/>
                <w:szCs w:val="28"/>
              </w:rPr>
            </w:pPr>
            <w:r w:rsidRPr="002143E2">
              <w:rPr>
                <w:rFonts w:asciiTheme="majorBidi" w:hAnsiTheme="majorBidi" w:cstheme="majorBidi"/>
                <w:color w:val="0070C0"/>
                <w:sz w:val="28"/>
                <w:szCs w:val="28"/>
              </w:rPr>
              <w:t>SIRINE BEN</w:t>
            </w:r>
          </w:p>
          <w:p w14:paraId="41DBAFE1" w14:textId="1A752A6F" w:rsidR="002143E2" w:rsidRPr="002143E2" w:rsidRDefault="002143E2" w:rsidP="00995FED">
            <w:pPr>
              <w:pStyle w:val="TableParagraph"/>
              <w:ind w:left="447" w:right="353"/>
              <w:rPr>
                <w:sz w:val="28"/>
                <w:szCs w:val="28"/>
              </w:rPr>
            </w:pPr>
            <w:r w:rsidRPr="002143E2">
              <w:rPr>
                <w:rFonts w:asciiTheme="majorBidi" w:hAnsiTheme="majorBidi" w:cstheme="majorBidi"/>
                <w:color w:val="0070C0"/>
                <w:sz w:val="28"/>
                <w:szCs w:val="28"/>
              </w:rPr>
              <w:t>SALAH</w:t>
            </w:r>
          </w:p>
        </w:tc>
      </w:tr>
      <w:tr w:rsidR="00254EF7" w14:paraId="3D0AB39B" w14:textId="77777777" w:rsidTr="0051687A">
        <w:trPr>
          <w:trHeight w:val="540"/>
        </w:trPr>
        <w:tc>
          <w:tcPr>
            <w:tcW w:w="3232" w:type="dxa"/>
            <w:tcBorders>
              <w:top w:val="dotDotDash" w:sz="4" w:space="0" w:color="000000"/>
              <w:right w:val="dotDotDash" w:sz="4" w:space="0" w:color="000000"/>
            </w:tcBorders>
          </w:tcPr>
          <w:p w14:paraId="5AB639C6" w14:textId="6E703F7A" w:rsidR="00254EF7" w:rsidRDefault="009B4D77" w:rsidP="00995FED">
            <w:pPr>
              <w:pStyle w:val="TableParagraph"/>
              <w:spacing w:before="136"/>
              <w:ind w:left="137"/>
              <w:jc w:val="left"/>
            </w:pPr>
            <w:r>
              <w:t>Année Universitaire : 202</w:t>
            </w:r>
            <w:r w:rsidR="0051687A">
              <w:rPr>
                <w:rFonts w:hint="cs"/>
                <w:rtl/>
              </w:rPr>
              <w:t>2</w:t>
            </w:r>
            <w:r>
              <w:t>/202</w:t>
            </w:r>
            <w:r w:rsidR="0051687A">
              <w:rPr>
                <w:rFonts w:hint="cs"/>
                <w:rtl/>
              </w:rPr>
              <w:t>3</w:t>
            </w:r>
          </w:p>
        </w:tc>
        <w:tc>
          <w:tcPr>
            <w:tcW w:w="2914" w:type="dxa"/>
            <w:tcBorders>
              <w:top w:val="dotDotDash" w:sz="4" w:space="0" w:color="000000"/>
              <w:left w:val="dotDotDash" w:sz="4" w:space="0" w:color="000000"/>
              <w:right w:val="dotDotDash" w:sz="4" w:space="0" w:color="000000"/>
            </w:tcBorders>
            <w:vAlign w:val="center"/>
          </w:tcPr>
          <w:p w14:paraId="12F5388F" w14:textId="77777777" w:rsidR="00254EF7" w:rsidRDefault="009B4D77" w:rsidP="0051687A">
            <w:pPr>
              <w:pStyle w:val="TableParagraph"/>
              <w:spacing w:before="1" w:line="250" w:lineRule="exact"/>
              <w:ind w:right="1012"/>
              <w:jc w:val="right"/>
            </w:pPr>
            <w:r>
              <w:t>DS TICCE</w:t>
            </w:r>
          </w:p>
        </w:tc>
        <w:tc>
          <w:tcPr>
            <w:tcW w:w="4799" w:type="dxa"/>
            <w:tcBorders>
              <w:top w:val="dotDotDash" w:sz="4" w:space="0" w:color="000000"/>
              <w:left w:val="dotDotDash" w:sz="4" w:space="0" w:color="000000"/>
            </w:tcBorders>
          </w:tcPr>
          <w:p w14:paraId="64877E71" w14:textId="77777777" w:rsidR="00254EF7" w:rsidRDefault="009B4D77" w:rsidP="0051687A">
            <w:pPr>
              <w:pStyle w:val="TableParagraph"/>
              <w:spacing w:line="270" w:lineRule="atLeast"/>
              <w:ind w:left="456" w:right="347" w:firstLine="298"/>
            </w:pPr>
            <w:r>
              <w:t>Durée 30 Minutes Enseignant : Akrem SAID</w:t>
            </w:r>
          </w:p>
        </w:tc>
      </w:tr>
    </w:tbl>
    <w:p w14:paraId="5E991321" w14:textId="77777777" w:rsidR="00254EF7" w:rsidRDefault="00254EF7" w:rsidP="00995FED">
      <w:pPr>
        <w:pStyle w:val="Corpsdetexte"/>
        <w:spacing w:before="1"/>
        <w:ind w:left="529" w:firstLine="0"/>
        <w:rPr>
          <w:rFonts w:ascii="Times New Roman"/>
          <w:sz w:val="14"/>
        </w:rPr>
      </w:pPr>
    </w:p>
    <w:p w14:paraId="317FC051" w14:textId="1CE4B55E" w:rsidR="00254EF7" w:rsidRDefault="009B4D77" w:rsidP="00995FED">
      <w:pPr>
        <w:pStyle w:val="Titre"/>
        <w:ind w:left="631"/>
      </w:pPr>
      <w:r>
        <w:t>Travail demandé :</w:t>
      </w:r>
    </w:p>
    <w:p w14:paraId="0D01A96A" w14:textId="739C8AB8" w:rsidR="00254EF7" w:rsidRDefault="00000000" w:rsidP="00995FED">
      <w:pPr>
        <w:pStyle w:val="Corpsdetexte"/>
        <w:spacing w:before="6"/>
        <w:ind w:left="529" w:firstLine="0"/>
        <w:rPr>
          <w:rFonts w:ascii="Times New Roman"/>
          <w:b/>
          <w:sz w:val="24"/>
        </w:rPr>
      </w:pPr>
      <w:r>
        <w:rPr>
          <w:rFonts w:ascii="Times New Roman"/>
          <w:b/>
          <w:noProof/>
          <w:sz w:val="24"/>
        </w:rPr>
        <w:pict w14:anchorId="57829AAC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1.5pt;margin-top:15.55pt;width:44.25pt;height:524.25pt;z-index:251659264" strokeweight=".5pt">
            <v:stroke dashstyle="longDash"/>
            <v:textbox>
              <w:txbxContent>
                <w:p w14:paraId="2EA6E08F" w14:textId="7FDA10BB" w:rsidR="00995FED" w:rsidRDefault="00995FED" w:rsidP="007B171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6BC0C08E" w14:textId="5CA7F3B5" w:rsidR="00995FED" w:rsidRDefault="00995FED" w:rsidP="007B171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323D44CA" w14:textId="7815799D" w:rsidR="00995FED" w:rsidRDefault="00995FED" w:rsidP="007B171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0.25*3</w:t>
                  </w:r>
                </w:p>
                <w:p w14:paraId="6AE78035" w14:textId="4E2E5AFA" w:rsidR="00995FED" w:rsidRDefault="00995FED" w:rsidP="007B171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63650E0C" w14:textId="36D8CB69" w:rsidR="00995FED" w:rsidRDefault="00995FED" w:rsidP="007B171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2E1AD3D5" w14:textId="563D4BC6" w:rsidR="00995FED" w:rsidRDefault="00995FED" w:rsidP="007B171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0.25*2</w:t>
                  </w:r>
                </w:p>
                <w:p w14:paraId="27E59A93" w14:textId="064335F0" w:rsidR="00995FED" w:rsidRDefault="00995FED" w:rsidP="007B171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0.5*2</w:t>
                  </w:r>
                </w:p>
                <w:p w14:paraId="35A2C230" w14:textId="400070E5" w:rsidR="00995FED" w:rsidRDefault="00995FED" w:rsidP="007B171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2ABF16E9" w14:textId="7FDEBA2A" w:rsidR="00995FED" w:rsidRDefault="00995FED" w:rsidP="007B171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1E98CF14" w14:textId="674CE271" w:rsidR="00995FED" w:rsidRDefault="00995FED" w:rsidP="007B171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0B980164" w14:textId="7472EF73" w:rsidR="00995FED" w:rsidRDefault="00995FED" w:rsidP="007B171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0.5*6</w:t>
                  </w:r>
                </w:p>
                <w:p w14:paraId="7858F1AE" w14:textId="073C976D" w:rsidR="00995FED" w:rsidRDefault="00995FED" w:rsidP="007B171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3A89E3C6" w14:textId="56F3FF17" w:rsidR="00995FED" w:rsidRDefault="00995FED" w:rsidP="007B171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698DFF3A" w14:textId="0785472A" w:rsidR="00995FED" w:rsidRDefault="00995FED" w:rsidP="007B171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1F07C9BC" w14:textId="08D302F9" w:rsidR="00995FED" w:rsidRDefault="00995FED" w:rsidP="007B171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4D5AA52F" w14:textId="2C89C740" w:rsidR="00995FED" w:rsidRDefault="00995FED" w:rsidP="007B171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0.5*2</w:t>
                  </w:r>
                </w:p>
                <w:p w14:paraId="2943F3FC" w14:textId="77E32141" w:rsidR="00995FED" w:rsidRDefault="00995FED" w:rsidP="007B171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0.5*2</w:t>
                  </w:r>
                </w:p>
                <w:p w14:paraId="72ED2200" w14:textId="5B78E01F" w:rsidR="00995FED" w:rsidRDefault="00995FED" w:rsidP="007B171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473AFE59" w14:textId="3D3C6430" w:rsidR="00995FED" w:rsidRDefault="00995FED" w:rsidP="007B171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50DC66B2" w14:textId="325C8BAA" w:rsidR="00995FED" w:rsidRDefault="00995FED" w:rsidP="007B171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2366B9CC" w14:textId="36F29410" w:rsidR="00995FED" w:rsidRDefault="00995FED" w:rsidP="007B171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1326F232" w14:textId="317A2F91" w:rsidR="00995FED" w:rsidRDefault="00995FED" w:rsidP="007B171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0.5*6</w:t>
                  </w:r>
                </w:p>
                <w:p w14:paraId="377FA006" w14:textId="362AD18F" w:rsidR="00995FED" w:rsidRDefault="00995FED" w:rsidP="007B171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23B62A73" w14:textId="1E874CE7" w:rsidR="00995FED" w:rsidRDefault="00995FED" w:rsidP="007B171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479E0C90" w14:textId="1554D791" w:rsidR="00995FED" w:rsidRDefault="00995FED" w:rsidP="007B171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72DE94B0" w14:textId="5FFB1AEC" w:rsidR="00995FED" w:rsidRDefault="00995FED" w:rsidP="007B171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3F44BAA8" w14:textId="4AB9A096" w:rsidR="00995FED" w:rsidRDefault="00995FED" w:rsidP="007B171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12BCB4D8" w14:textId="2BDCA282" w:rsidR="00995FED" w:rsidRDefault="00995FED" w:rsidP="007B171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0.25*3</w:t>
                  </w:r>
                </w:p>
                <w:p w14:paraId="0635B82F" w14:textId="55E79773" w:rsidR="00995FED" w:rsidRDefault="00995FED" w:rsidP="007B171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30A9EF58" w14:textId="54C64024" w:rsidR="00995FED" w:rsidRDefault="00995FED" w:rsidP="007B171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0.5*5</w:t>
                  </w:r>
                </w:p>
                <w:p w14:paraId="09956BAA" w14:textId="445009C3" w:rsidR="00995FED" w:rsidRDefault="00995FED" w:rsidP="007B171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1C0CB8A4" w14:textId="2F143502" w:rsidR="00995FED" w:rsidRDefault="00995FED" w:rsidP="007B171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354267DE" w14:textId="4F9776D4" w:rsidR="00995FED" w:rsidRDefault="00995FED" w:rsidP="007B171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00B6924A" w14:textId="6541653C" w:rsidR="00995FED" w:rsidRDefault="00995FED" w:rsidP="007B171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0.5*7</w:t>
                  </w:r>
                </w:p>
                <w:p w14:paraId="18D59693" w14:textId="54FE4ED5" w:rsidR="00995FED" w:rsidRDefault="00995FED" w:rsidP="007B171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3B231B85" w14:textId="4CE3847F" w:rsidR="00995FED" w:rsidRDefault="00995FED" w:rsidP="007B171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4F5EEB68" w14:textId="0779C482" w:rsidR="00995FED" w:rsidRDefault="00995FED" w:rsidP="007B171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65746CE4" w14:textId="3E825379" w:rsidR="00995FED" w:rsidRDefault="00995FED" w:rsidP="007B171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28C93155" w14:textId="497664B1" w:rsidR="00995FED" w:rsidRDefault="00995FED" w:rsidP="007B171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3EED00D5" w14:textId="165C57E0" w:rsidR="00995FED" w:rsidRDefault="00995FED" w:rsidP="007B171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0.5</w:t>
                  </w:r>
                </w:p>
                <w:p w14:paraId="6FA3EADD" w14:textId="7E760CDA" w:rsidR="00995FED" w:rsidRDefault="00995FED" w:rsidP="007B171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11D80F0B" w14:textId="6747C8F4" w:rsidR="00995FED" w:rsidRPr="00995FED" w:rsidRDefault="00995FED" w:rsidP="007B171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0.5*5</w:t>
                  </w:r>
                </w:p>
              </w:txbxContent>
            </v:textbox>
          </v:shape>
        </w:pict>
      </w:r>
    </w:p>
    <w:p w14:paraId="59011C44" w14:textId="6FA0956A" w:rsidR="002143E2" w:rsidRDefault="002143E2" w:rsidP="00995FED">
      <w:pPr>
        <w:pStyle w:val="Paragraphedeliste"/>
        <w:numPr>
          <w:ilvl w:val="0"/>
          <w:numId w:val="2"/>
        </w:numPr>
        <w:tabs>
          <w:tab w:val="left" w:pos="823"/>
        </w:tabs>
        <w:spacing w:before="0"/>
        <w:ind w:left="1351" w:hanging="361"/>
      </w:pPr>
      <w:r>
        <w:t>Créer trois pages et les nommer.</w:t>
      </w:r>
    </w:p>
    <w:p w14:paraId="0EC8EA58" w14:textId="47E9255B" w:rsidR="002143E2" w:rsidRDefault="002143E2" w:rsidP="00995FED">
      <w:pPr>
        <w:tabs>
          <w:tab w:val="left" w:pos="823"/>
        </w:tabs>
        <w:ind w:left="990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8B657FF" wp14:editId="76BC2DC3">
            <wp:simplePos x="0" y="0"/>
            <wp:positionH relativeFrom="column">
              <wp:posOffset>530225</wp:posOffset>
            </wp:positionH>
            <wp:positionV relativeFrom="paragraph">
              <wp:posOffset>28576</wp:posOffset>
            </wp:positionV>
            <wp:extent cx="1457325" cy="70485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532" cy="7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EFC894" w14:textId="42EE9A8D" w:rsidR="002143E2" w:rsidRDefault="002143E2" w:rsidP="00995FED">
      <w:pPr>
        <w:tabs>
          <w:tab w:val="left" w:pos="823"/>
        </w:tabs>
        <w:ind w:left="990"/>
      </w:pPr>
    </w:p>
    <w:p w14:paraId="56ABE352" w14:textId="7AA31656" w:rsidR="002143E2" w:rsidRDefault="002143E2" w:rsidP="00995FED">
      <w:pPr>
        <w:tabs>
          <w:tab w:val="left" w:pos="823"/>
        </w:tabs>
        <w:ind w:left="990"/>
      </w:pPr>
    </w:p>
    <w:p w14:paraId="0004B8A8" w14:textId="502CA28D" w:rsidR="002143E2" w:rsidRDefault="002143E2" w:rsidP="00995FED">
      <w:pPr>
        <w:tabs>
          <w:tab w:val="left" w:pos="823"/>
        </w:tabs>
        <w:ind w:left="990"/>
      </w:pPr>
    </w:p>
    <w:p w14:paraId="6D1DEBAE" w14:textId="16BD4634" w:rsidR="00597D69" w:rsidRDefault="00597D69" w:rsidP="00995FED">
      <w:pPr>
        <w:pStyle w:val="Paragraphedeliste"/>
        <w:numPr>
          <w:ilvl w:val="0"/>
          <w:numId w:val="2"/>
        </w:numPr>
        <w:tabs>
          <w:tab w:val="left" w:pos="823"/>
        </w:tabs>
        <w:spacing w:before="0"/>
        <w:ind w:left="1351"/>
      </w:pPr>
      <w:r>
        <w:t>Dans la page « accueil » Insérer les objets pour avoir la même interface que l’exécutable</w:t>
      </w:r>
      <w:r w:rsidR="009708BF">
        <w:t>.</w:t>
      </w:r>
    </w:p>
    <w:p w14:paraId="76D73C40" w14:textId="71F31D70" w:rsidR="009708BF" w:rsidRDefault="009708BF" w:rsidP="00995FED">
      <w:pPr>
        <w:pStyle w:val="Paragraphedeliste"/>
        <w:numPr>
          <w:ilvl w:val="0"/>
          <w:numId w:val="2"/>
        </w:numPr>
        <w:ind w:left="1351"/>
      </w:pPr>
      <w:r w:rsidRPr="009708BF">
        <w:t xml:space="preserve">Créer deux boutons «  </w:t>
      </w:r>
      <w:r w:rsidRPr="009708BF">
        <w:rPr>
          <w:rtl/>
        </w:rPr>
        <w:t>لا أريد</w:t>
      </w:r>
      <w:r w:rsidRPr="009708BF">
        <w:t xml:space="preserve"> » pour quitter le document  et « </w:t>
      </w:r>
      <w:r w:rsidRPr="009708BF">
        <w:rPr>
          <w:rtl/>
        </w:rPr>
        <w:t>هيا بنا</w:t>
      </w:r>
      <w:r w:rsidRPr="009708BF">
        <w:t xml:space="preserve"> » pour aller à la page suivante.</w:t>
      </w:r>
    </w:p>
    <w:p w14:paraId="1F41EE32" w14:textId="32E200C7" w:rsidR="00597D69" w:rsidRDefault="00597D69" w:rsidP="00995FED">
      <w:pPr>
        <w:pStyle w:val="Paragraphedeliste"/>
        <w:numPr>
          <w:ilvl w:val="0"/>
          <w:numId w:val="2"/>
        </w:numPr>
        <w:tabs>
          <w:tab w:val="left" w:pos="823"/>
        </w:tabs>
        <w:ind w:left="1351"/>
      </w:pPr>
      <w:bookmarkStart w:id="0" w:name="_Hlk119684639"/>
      <w:r>
        <w:t xml:space="preserve">A chaque fois, il s’agit d’une action </w:t>
      </w:r>
      <w:r w:rsidR="00295B87">
        <w:t>à faire :</w:t>
      </w:r>
    </w:p>
    <w:p w14:paraId="3F5BC131" w14:textId="384E2798" w:rsidR="00597D69" w:rsidRDefault="009C6FE5" w:rsidP="00995FED">
      <w:pPr>
        <w:tabs>
          <w:tab w:val="left" w:pos="823"/>
        </w:tabs>
        <w:ind w:left="1969"/>
      </w:pPr>
      <w:r>
        <w:t>À</w:t>
      </w:r>
      <w:r w:rsidR="00597D69">
        <w:t xml:space="preserve"> T = 200ms </w:t>
      </w:r>
      <w:r w:rsidR="00B017BA">
        <w:t xml:space="preserve">insérez une action </w:t>
      </w:r>
      <w:r w:rsidR="00295B87">
        <w:t>Animer le fichier « Ahmed »</w:t>
      </w:r>
      <w:r w:rsidR="00224F82">
        <w:t>.</w:t>
      </w:r>
    </w:p>
    <w:p w14:paraId="3E0F4426" w14:textId="32BDD982" w:rsidR="00597D69" w:rsidRDefault="009C6FE5" w:rsidP="00995FED">
      <w:pPr>
        <w:tabs>
          <w:tab w:val="left" w:pos="823"/>
        </w:tabs>
        <w:ind w:left="1969"/>
      </w:pPr>
      <w:r>
        <w:t>À</w:t>
      </w:r>
      <w:r w:rsidR="00597D69">
        <w:t xml:space="preserve"> T = </w:t>
      </w:r>
      <w:r w:rsidR="00295B87">
        <w:t>200ms lancez l’exécution de fichier « Audio1 »</w:t>
      </w:r>
      <w:r w:rsidR="00224F82">
        <w:t>.</w:t>
      </w:r>
    </w:p>
    <w:p w14:paraId="6AB64D5A" w14:textId="0FC9FBDD" w:rsidR="00597D69" w:rsidRDefault="009C6FE5" w:rsidP="00995FED">
      <w:pPr>
        <w:tabs>
          <w:tab w:val="left" w:pos="823"/>
        </w:tabs>
        <w:ind w:left="1969"/>
      </w:pPr>
      <w:r>
        <w:t>À</w:t>
      </w:r>
      <w:r w:rsidR="00597D69">
        <w:t xml:space="preserve"> T = </w:t>
      </w:r>
      <w:r w:rsidR="00295B87">
        <w:t>6100ms lancer l’exécution de fichier « Audio2 »</w:t>
      </w:r>
      <w:r w:rsidR="00224F82">
        <w:t>.</w:t>
      </w:r>
    </w:p>
    <w:p w14:paraId="6EC276F2" w14:textId="52CFFAEA" w:rsidR="00597D69" w:rsidRDefault="009C6FE5" w:rsidP="00995FED">
      <w:pPr>
        <w:tabs>
          <w:tab w:val="left" w:pos="823"/>
        </w:tabs>
        <w:ind w:left="1969"/>
      </w:pPr>
      <w:bookmarkStart w:id="1" w:name="_Hlk119684199"/>
      <w:r>
        <w:t>À</w:t>
      </w:r>
      <w:r w:rsidR="00597D69">
        <w:t xml:space="preserve"> T = </w:t>
      </w:r>
      <w:r w:rsidR="00295B87">
        <w:t>6100m</w:t>
      </w:r>
      <w:r w:rsidR="00597D69">
        <w:t xml:space="preserve">s </w:t>
      </w:r>
      <w:r w:rsidR="00B017BA">
        <w:t xml:space="preserve">insérez une action </w:t>
      </w:r>
      <w:r w:rsidR="00295B87">
        <w:t>Afficher le fichier « hautparleur »</w:t>
      </w:r>
      <w:bookmarkEnd w:id="1"/>
      <w:r w:rsidR="00224F82">
        <w:t>.</w:t>
      </w:r>
    </w:p>
    <w:p w14:paraId="355A086B" w14:textId="0FD9D49A" w:rsidR="00597D69" w:rsidRDefault="009C6FE5" w:rsidP="00995FED">
      <w:pPr>
        <w:tabs>
          <w:tab w:val="left" w:pos="823"/>
        </w:tabs>
        <w:ind w:left="1969"/>
      </w:pPr>
      <w:r>
        <w:t>À</w:t>
      </w:r>
      <w:r w:rsidR="00597D69">
        <w:t xml:space="preserve"> T = 1</w:t>
      </w:r>
      <w:r w:rsidR="00295B87">
        <w:t>5000</w:t>
      </w:r>
      <w:r w:rsidR="00597D69">
        <w:t xml:space="preserve"> </w:t>
      </w:r>
      <w:r w:rsidR="00295B87">
        <w:t>m</w:t>
      </w:r>
      <w:r w:rsidR="00597D69">
        <w:t xml:space="preserve">s </w:t>
      </w:r>
      <w:r w:rsidR="00295B87">
        <w:t>lancer l’exécution de fichier « song1 »</w:t>
      </w:r>
      <w:r w:rsidR="00224F82">
        <w:t>.</w:t>
      </w:r>
    </w:p>
    <w:p w14:paraId="37C5BE3D" w14:textId="760A088E" w:rsidR="00254EF7" w:rsidRDefault="009708BF" w:rsidP="00995FED">
      <w:pPr>
        <w:pStyle w:val="Corpsdetexte"/>
        <w:spacing w:before="2"/>
        <w:ind w:left="529" w:firstLine="0"/>
      </w:pPr>
      <w:r>
        <w:rPr>
          <w:sz w:val="18"/>
        </w:rPr>
        <w:t xml:space="preserve">                                   </w:t>
      </w:r>
      <w:bookmarkStart w:id="2" w:name="_Hlk119685338"/>
      <w:r>
        <w:t xml:space="preserve">À T = 32000ms </w:t>
      </w:r>
      <w:r w:rsidR="00B017BA">
        <w:t xml:space="preserve">insérez une action </w:t>
      </w:r>
      <w:r>
        <w:t>Afficher les deux boutons.</w:t>
      </w:r>
      <w:bookmarkEnd w:id="2"/>
    </w:p>
    <w:bookmarkEnd w:id="0"/>
    <w:p w14:paraId="70C0CF80" w14:textId="37693BE2" w:rsidR="003913AB" w:rsidRDefault="003913AB" w:rsidP="00995FED">
      <w:pPr>
        <w:pStyle w:val="Paragraphedeliste"/>
        <w:numPr>
          <w:ilvl w:val="0"/>
          <w:numId w:val="2"/>
        </w:numPr>
        <w:tabs>
          <w:tab w:val="left" w:pos="823"/>
        </w:tabs>
        <w:spacing w:before="0"/>
        <w:ind w:left="1351"/>
      </w:pPr>
      <w:r>
        <w:t>Dans la page « Promenade » Insérer les objets pour avoir la même interface que l’exécutable.</w:t>
      </w:r>
    </w:p>
    <w:p w14:paraId="5B2B1F26" w14:textId="35236BF4" w:rsidR="00A86251" w:rsidRDefault="00A86251" w:rsidP="00995FED">
      <w:pPr>
        <w:pStyle w:val="Paragraphedeliste"/>
        <w:numPr>
          <w:ilvl w:val="0"/>
          <w:numId w:val="2"/>
        </w:numPr>
        <w:tabs>
          <w:tab w:val="left" w:pos="823"/>
        </w:tabs>
        <w:spacing w:before="0"/>
        <w:ind w:left="1351"/>
      </w:pPr>
      <w:r w:rsidRPr="009708BF">
        <w:t xml:space="preserve">Créer deux boutons </w:t>
      </w:r>
      <w:r w:rsidR="001E54FD" w:rsidRPr="009708BF">
        <w:t xml:space="preserve">« </w:t>
      </w:r>
      <w:r w:rsidR="001E54FD" w:rsidRPr="009708BF">
        <w:rPr>
          <w:rtl/>
        </w:rPr>
        <w:t>تعبت</w:t>
      </w:r>
      <w:r w:rsidRPr="00A86251">
        <w:rPr>
          <w:rtl/>
        </w:rPr>
        <w:t xml:space="preserve"> من التجول أريد العودة إلى </w:t>
      </w:r>
      <w:r w:rsidR="001E54FD" w:rsidRPr="00A86251">
        <w:rPr>
          <w:rFonts w:hint="cs"/>
          <w:rtl/>
        </w:rPr>
        <w:t>المنزل</w:t>
      </w:r>
      <w:r w:rsidR="001E54FD" w:rsidRPr="009708BF">
        <w:t xml:space="preserve"> »</w:t>
      </w:r>
      <w:r w:rsidRPr="009708BF">
        <w:t xml:space="preserve"> pour quitter le </w:t>
      </w:r>
      <w:r w:rsidR="001E54FD" w:rsidRPr="009708BF">
        <w:t>document et</w:t>
      </w:r>
      <w:r w:rsidRPr="009708BF">
        <w:t xml:space="preserve"> « </w:t>
      </w:r>
      <w:r>
        <w:rPr>
          <w:rFonts w:hint="cs"/>
          <w:rtl/>
          <w:lang w:bidi="ar-TN"/>
        </w:rPr>
        <w:t>اتفقنا</w:t>
      </w:r>
      <w:r w:rsidRPr="009708BF">
        <w:t xml:space="preserve"> » pour aller à la page suivante</w:t>
      </w:r>
      <w:r>
        <w:rPr>
          <w:rFonts w:hint="cs"/>
          <w:rtl/>
        </w:rPr>
        <w:t>.</w:t>
      </w:r>
    </w:p>
    <w:p w14:paraId="79BF7E0A" w14:textId="77777777" w:rsidR="00B017BA" w:rsidRDefault="00B017BA" w:rsidP="00995FED">
      <w:pPr>
        <w:pStyle w:val="Paragraphedeliste"/>
        <w:numPr>
          <w:ilvl w:val="0"/>
          <w:numId w:val="2"/>
        </w:numPr>
        <w:tabs>
          <w:tab w:val="left" w:pos="823"/>
        </w:tabs>
        <w:ind w:left="1351"/>
      </w:pPr>
      <w:r>
        <w:t>A chaque fois, il s’agit d’une action à faire :</w:t>
      </w:r>
    </w:p>
    <w:p w14:paraId="0DEA88AB" w14:textId="1C141094" w:rsidR="00B017BA" w:rsidRDefault="00B017BA" w:rsidP="00995FED">
      <w:pPr>
        <w:tabs>
          <w:tab w:val="left" w:pos="823"/>
        </w:tabs>
        <w:ind w:left="1969"/>
      </w:pPr>
      <w:r>
        <w:t>À T=0</w:t>
      </w:r>
      <w:r w:rsidR="001E54FD">
        <w:t>ms insérez</w:t>
      </w:r>
      <w:r>
        <w:t xml:space="preserve"> une action Afficher et choisissez l’objet </w:t>
      </w:r>
      <w:bookmarkStart w:id="3" w:name="_Hlk119684999"/>
      <w:r>
        <w:t xml:space="preserve">« Scoutboy » </w:t>
      </w:r>
      <w:bookmarkEnd w:id="3"/>
      <w:r>
        <w:t>avec un effet d’apparition « Tourbillon centré 3 »</w:t>
      </w:r>
      <w:r w:rsidR="00224F82">
        <w:t>.</w:t>
      </w:r>
    </w:p>
    <w:p w14:paraId="7989B8D2" w14:textId="05EE2528" w:rsidR="00B017BA" w:rsidRDefault="00B017BA" w:rsidP="00995FED">
      <w:pPr>
        <w:tabs>
          <w:tab w:val="left" w:pos="823"/>
        </w:tabs>
        <w:ind w:left="1969"/>
      </w:pPr>
      <w:r>
        <w:t>À T = 0ms lancer l’exécution de fichier « song2 »</w:t>
      </w:r>
      <w:r w:rsidR="00224F82">
        <w:t>.</w:t>
      </w:r>
    </w:p>
    <w:p w14:paraId="0DD3CC26" w14:textId="745542BC" w:rsidR="00B017BA" w:rsidRDefault="00B017BA" w:rsidP="00995FED">
      <w:pPr>
        <w:tabs>
          <w:tab w:val="left" w:pos="823"/>
        </w:tabs>
        <w:ind w:left="1969"/>
      </w:pPr>
      <w:r>
        <w:t>À T = 2000ms insérez une action Animer le fichier « Scoutboy »</w:t>
      </w:r>
      <w:r w:rsidR="00224F82">
        <w:t>.</w:t>
      </w:r>
    </w:p>
    <w:p w14:paraId="76727F1F" w14:textId="633665BB" w:rsidR="00B017BA" w:rsidRDefault="00B017BA" w:rsidP="00995FED">
      <w:pPr>
        <w:tabs>
          <w:tab w:val="left" w:pos="823"/>
        </w:tabs>
        <w:ind w:left="1969"/>
      </w:pPr>
      <w:r>
        <w:t>À T = 24500 ms lancer l’exécution de fichier « </w:t>
      </w:r>
      <w:r w:rsidR="00A86251">
        <w:t>audio3</w:t>
      </w:r>
      <w:r>
        <w:t> »</w:t>
      </w:r>
      <w:r w:rsidR="00224F82">
        <w:t>.</w:t>
      </w:r>
    </w:p>
    <w:p w14:paraId="14E9E426" w14:textId="4F89595F" w:rsidR="003913AB" w:rsidRDefault="00B017BA" w:rsidP="00995FED">
      <w:pPr>
        <w:pStyle w:val="Corpsdetexte"/>
        <w:spacing w:before="2"/>
        <w:ind w:left="529" w:firstLine="0"/>
        <w:rPr>
          <w:rtl/>
        </w:rPr>
      </w:pPr>
      <w:r>
        <w:rPr>
          <w:sz w:val="18"/>
        </w:rPr>
        <w:t xml:space="preserve">                                   </w:t>
      </w:r>
      <w:r>
        <w:t xml:space="preserve">À T = </w:t>
      </w:r>
      <w:r w:rsidR="00A86251">
        <w:t>24500 ms insérez une action Afficher le fichier « hautparleur »</w:t>
      </w:r>
      <w:r w:rsidR="00224F82">
        <w:t>.</w:t>
      </w:r>
    </w:p>
    <w:p w14:paraId="1C7E7C62" w14:textId="63233168" w:rsidR="00A86251" w:rsidRDefault="00A86251" w:rsidP="00995FED">
      <w:pPr>
        <w:pStyle w:val="Corpsdetexte"/>
        <w:spacing w:before="2"/>
        <w:ind w:left="529" w:firstLine="0"/>
        <w:rPr>
          <w:rtl/>
        </w:rPr>
      </w:pPr>
      <w:r>
        <w:rPr>
          <w:rFonts w:hint="cs"/>
          <w:rtl/>
        </w:rPr>
        <w:t xml:space="preserve">                             </w:t>
      </w:r>
      <w:r>
        <w:t xml:space="preserve">À T = </w:t>
      </w:r>
      <w:r>
        <w:rPr>
          <w:rFonts w:hint="cs"/>
          <w:rtl/>
        </w:rPr>
        <w:t>41000</w:t>
      </w:r>
      <w:r>
        <w:t>ms insérez une action Afficher les deux boutons.</w:t>
      </w:r>
    </w:p>
    <w:p w14:paraId="1E221340" w14:textId="69E56DD4" w:rsidR="001E54FD" w:rsidRDefault="001E54FD" w:rsidP="00995FED">
      <w:pPr>
        <w:pStyle w:val="Paragraphedeliste"/>
        <w:numPr>
          <w:ilvl w:val="0"/>
          <w:numId w:val="2"/>
        </w:numPr>
        <w:tabs>
          <w:tab w:val="left" w:pos="823"/>
        </w:tabs>
        <w:spacing w:before="0"/>
        <w:ind w:left="1351"/>
      </w:pPr>
      <w:r>
        <w:t>Dans la page « arbre » Insérer les objets pour avoir la même interface que l’exécutable.</w:t>
      </w:r>
    </w:p>
    <w:p w14:paraId="21B34FC2" w14:textId="0F5874E6" w:rsidR="00224F82" w:rsidRDefault="00224F82" w:rsidP="00995FED">
      <w:pPr>
        <w:pStyle w:val="Paragraphedeliste"/>
        <w:numPr>
          <w:ilvl w:val="0"/>
          <w:numId w:val="2"/>
        </w:numPr>
        <w:tabs>
          <w:tab w:val="left" w:pos="823"/>
        </w:tabs>
        <w:spacing w:before="0"/>
        <w:ind w:left="1351"/>
      </w:pPr>
      <w:r>
        <w:t xml:space="preserve">Insérer 5 boutons sur la page et les numéroter.   </w:t>
      </w:r>
    </w:p>
    <w:p w14:paraId="5AF9D573" w14:textId="77777777" w:rsidR="001E54FD" w:rsidRDefault="001E54FD" w:rsidP="00995FED">
      <w:pPr>
        <w:pStyle w:val="Paragraphedeliste"/>
        <w:numPr>
          <w:ilvl w:val="0"/>
          <w:numId w:val="2"/>
        </w:numPr>
        <w:tabs>
          <w:tab w:val="left" w:pos="823"/>
        </w:tabs>
        <w:ind w:left="1351"/>
      </w:pPr>
      <w:r>
        <w:t>A chaque fois, il s’agit d’une action à faire :</w:t>
      </w:r>
    </w:p>
    <w:p w14:paraId="3D7E751E" w14:textId="4FFBF0FA" w:rsidR="001E54FD" w:rsidRDefault="001E54FD" w:rsidP="00995FED">
      <w:pPr>
        <w:tabs>
          <w:tab w:val="left" w:pos="823"/>
        </w:tabs>
        <w:ind w:left="1969"/>
      </w:pPr>
      <w:r>
        <w:t>À T=0ms insérez une action Afficher et choisissez l’objet « Scoutboy » avec un effet d’apparition « Tourbillon centré 3 »</w:t>
      </w:r>
      <w:r w:rsidR="00224F82">
        <w:t>.</w:t>
      </w:r>
    </w:p>
    <w:p w14:paraId="375FDFA8" w14:textId="26B02EB1" w:rsidR="001E54FD" w:rsidRDefault="001E54FD" w:rsidP="00995FED">
      <w:pPr>
        <w:tabs>
          <w:tab w:val="left" w:pos="823"/>
        </w:tabs>
        <w:ind w:left="1969"/>
      </w:pPr>
      <w:r>
        <w:t>À T = 0ms lancer l’exécution de fichier « audio4 »</w:t>
      </w:r>
      <w:r w:rsidR="00224F82">
        <w:t>.</w:t>
      </w:r>
    </w:p>
    <w:p w14:paraId="74140F1D" w14:textId="766F4B7F" w:rsidR="001E54FD" w:rsidRDefault="001E54FD" w:rsidP="00995FED">
      <w:pPr>
        <w:tabs>
          <w:tab w:val="left" w:pos="823"/>
        </w:tabs>
        <w:ind w:left="1969"/>
      </w:pPr>
      <w:r>
        <w:t>À T = 0ms insérez une action Animer le fichier « Scoutboy »</w:t>
      </w:r>
      <w:r w:rsidR="00224F82">
        <w:t>.</w:t>
      </w:r>
    </w:p>
    <w:p w14:paraId="4094B8A2" w14:textId="39757343" w:rsidR="001E54FD" w:rsidRDefault="001E54FD" w:rsidP="00995FED">
      <w:pPr>
        <w:tabs>
          <w:tab w:val="left" w:pos="823"/>
        </w:tabs>
        <w:ind w:left="1969"/>
      </w:pPr>
      <w:r>
        <w:t>À T = 4000 ms lancer l’exécution de fichier « audio5 »</w:t>
      </w:r>
      <w:r w:rsidR="00224F82">
        <w:t>.</w:t>
      </w:r>
    </w:p>
    <w:p w14:paraId="238BCB1C" w14:textId="3E50B67B" w:rsidR="001E54FD" w:rsidRDefault="001E54FD" w:rsidP="00995FED">
      <w:pPr>
        <w:pStyle w:val="Corpsdetexte"/>
        <w:spacing w:before="2"/>
        <w:ind w:left="529" w:firstLine="0"/>
      </w:pPr>
      <w:r>
        <w:rPr>
          <w:sz w:val="18"/>
        </w:rPr>
        <w:t xml:space="preserve">                                   </w:t>
      </w:r>
      <w:bookmarkStart w:id="4" w:name="_Hlk119694882"/>
      <w:r>
        <w:t>À T = 4000 ms insérez une action Afficher le fichier « hautparleur »</w:t>
      </w:r>
      <w:bookmarkEnd w:id="4"/>
      <w:r w:rsidR="00224F82">
        <w:t>.</w:t>
      </w:r>
    </w:p>
    <w:p w14:paraId="09ED2C2C" w14:textId="5EEAD726" w:rsidR="001E54FD" w:rsidRDefault="001E54FD" w:rsidP="00995FED">
      <w:pPr>
        <w:pStyle w:val="Corpsdetexte"/>
        <w:spacing w:before="2"/>
        <w:ind w:left="529" w:firstLine="0"/>
      </w:pPr>
      <w:r>
        <w:t xml:space="preserve">                             À T =15700 ms insérez une action Cacher le fichier « hautparleur »</w:t>
      </w:r>
      <w:r w:rsidR="00224F82">
        <w:t>.</w:t>
      </w:r>
    </w:p>
    <w:p w14:paraId="3DF12060" w14:textId="4D9B6E7F" w:rsidR="001E54FD" w:rsidRDefault="001E54FD" w:rsidP="00995FED">
      <w:pPr>
        <w:pStyle w:val="Corpsdetexte"/>
        <w:spacing w:before="2"/>
        <w:ind w:left="529" w:firstLine="0"/>
      </w:pPr>
      <w:r>
        <w:rPr>
          <w:rFonts w:hint="cs"/>
          <w:rtl/>
        </w:rPr>
        <w:t xml:space="preserve">                            </w:t>
      </w:r>
      <w:r>
        <w:t>À T = 15700 ms lancer l’exécution de fichier « audio5 »</w:t>
      </w:r>
      <w:r w:rsidR="00224F82">
        <w:t>.</w:t>
      </w:r>
    </w:p>
    <w:p w14:paraId="11AE23F2" w14:textId="40455167" w:rsidR="00A86251" w:rsidRPr="00224F82" w:rsidRDefault="001E54FD" w:rsidP="00995FED">
      <w:pPr>
        <w:pStyle w:val="Corpsdetexte"/>
        <w:numPr>
          <w:ilvl w:val="0"/>
          <w:numId w:val="2"/>
        </w:numPr>
        <w:spacing w:before="2"/>
        <w:ind w:left="1351"/>
      </w:pPr>
      <w:r w:rsidRPr="001E54FD">
        <w:t>Créer un bouton de sortie</w:t>
      </w:r>
      <w:r>
        <w:t xml:space="preserve"> «</w:t>
      </w:r>
      <w:r>
        <w:rPr>
          <w:rFonts w:hint="cs"/>
          <w:rtl/>
          <w:lang w:bidi="ar-TN"/>
        </w:rPr>
        <w:t xml:space="preserve"> إل</w:t>
      </w:r>
      <w:r>
        <w:rPr>
          <w:rFonts w:hint="eastAsia"/>
          <w:rtl/>
          <w:lang w:bidi="ar-TN"/>
        </w:rPr>
        <w:t>ى</w:t>
      </w:r>
      <w:r>
        <w:rPr>
          <w:rFonts w:hint="cs"/>
          <w:rtl/>
          <w:lang w:bidi="ar-TN"/>
        </w:rPr>
        <w:t xml:space="preserve"> اللقاء</w:t>
      </w:r>
      <w:r>
        <w:t> </w:t>
      </w:r>
      <w:r w:rsidR="00224F82">
        <w:t>».</w:t>
      </w:r>
    </w:p>
    <w:p w14:paraId="2AC054C4" w14:textId="3024CAA9" w:rsidR="00CC2AB8" w:rsidRDefault="00224F82" w:rsidP="00995FED">
      <w:pPr>
        <w:pStyle w:val="Paragraphedeliste"/>
        <w:numPr>
          <w:ilvl w:val="0"/>
          <w:numId w:val="2"/>
        </w:numPr>
        <w:tabs>
          <w:tab w:val="left" w:pos="985"/>
          <w:tab w:val="left" w:pos="987"/>
        </w:tabs>
        <w:spacing w:before="101"/>
        <w:ind w:left="1351"/>
      </w:pPr>
      <w:r>
        <w:t>Effectuez les événements nécessaires pour avoir le même résultat du fichier exécutable.</w:t>
      </w:r>
    </w:p>
    <w:sectPr w:rsidR="00CC2AB8" w:rsidSect="00254EF7">
      <w:type w:val="continuous"/>
      <w:pgSz w:w="11910" w:h="16840"/>
      <w:pgMar w:top="580" w:right="10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4F16"/>
    <w:multiLevelType w:val="hybridMultilevel"/>
    <w:tmpl w:val="B0A666D2"/>
    <w:lvl w:ilvl="0" w:tplc="055E40C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1BA01E64">
      <w:numFmt w:val="bullet"/>
      <w:lvlText w:val="•"/>
      <w:lvlJc w:val="left"/>
      <w:pPr>
        <w:ind w:left="1778" w:hanging="360"/>
      </w:pPr>
      <w:rPr>
        <w:rFonts w:hint="default"/>
        <w:lang w:val="fr-FR" w:eastAsia="en-US" w:bidi="ar-SA"/>
      </w:rPr>
    </w:lvl>
    <w:lvl w:ilvl="2" w:tplc="4D9486D2">
      <w:numFmt w:val="bullet"/>
      <w:lvlText w:val="•"/>
      <w:lvlJc w:val="left"/>
      <w:pPr>
        <w:ind w:left="2736" w:hanging="360"/>
      </w:pPr>
      <w:rPr>
        <w:rFonts w:hint="default"/>
        <w:lang w:val="fr-FR" w:eastAsia="en-US" w:bidi="ar-SA"/>
      </w:rPr>
    </w:lvl>
    <w:lvl w:ilvl="3" w:tplc="A706246A">
      <w:numFmt w:val="bullet"/>
      <w:lvlText w:val="•"/>
      <w:lvlJc w:val="left"/>
      <w:pPr>
        <w:ind w:left="3695" w:hanging="360"/>
      </w:pPr>
      <w:rPr>
        <w:rFonts w:hint="default"/>
        <w:lang w:val="fr-FR" w:eastAsia="en-US" w:bidi="ar-SA"/>
      </w:rPr>
    </w:lvl>
    <w:lvl w:ilvl="4" w:tplc="7FCE737A">
      <w:numFmt w:val="bullet"/>
      <w:lvlText w:val="•"/>
      <w:lvlJc w:val="left"/>
      <w:pPr>
        <w:ind w:left="4653" w:hanging="360"/>
      </w:pPr>
      <w:rPr>
        <w:rFonts w:hint="default"/>
        <w:lang w:val="fr-FR" w:eastAsia="en-US" w:bidi="ar-SA"/>
      </w:rPr>
    </w:lvl>
    <w:lvl w:ilvl="5" w:tplc="8A6A6A98">
      <w:numFmt w:val="bullet"/>
      <w:lvlText w:val="•"/>
      <w:lvlJc w:val="left"/>
      <w:pPr>
        <w:ind w:left="5612" w:hanging="360"/>
      </w:pPr>
      <w:rPr>
        <w:rFonts w:hint="default"/>
        <w:lang w:val="fr-FR" w:eastAsia="en-US" w:bidi="ar-SA"/>
      </w:rPr>
    </w:lvl>
    <w:lvl w:ilvl="6" w:tplc="BA4A4666">
      <w:numFmt w:val="bullet"/>
      <w:lvlText w:val="•"/>
      <w:lvlJc w:val="left"/>
      <w:pPr>
        <w:ind w:left="6570" w:hanging="360"/>
      </w:pPr>
      <w:rPr>
        <w:rFonts w:hint="default"/>
        <w:lang w:val="fr-FR" w:eastAsia="en-US" w:bidi="ar-SA"/>
      </w:rPr>
    </w:lvl>
    <w:lvl w:ilvl="7" w:tplc="24B0BC58">
      <w:numFmt w:val="bullet"/>
      <w:lvlText w:val="•"/>
      <w:lvlJc w:val="left"/>
      <w:pPr>
        <w:ind w:left="7528" w:hanging="360"/>
      </w:pPr>
      <w:rPr>
        <w:rFonts w:hint="default"/>
        <w:lang w:val="fr-FR" w:eastAsia="en-US" w:bidi="ar-SA"/>
      </w:rPr>
    </w:lvl>
    <w:lvl w:ilvl="8" w:tplc="F174AFB4">
      <w:numFmt w:val="bullet"/>
      <w:lvlText w:val="•"/>
      <w:lvlJc w:val="left"/>
      <w:pPr>
        <w:ind w:left="8487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09AD65D2"/>
    <w:multiLevelType w:val="hybridMultilevel"/>
    <w:tmpl w:val="C8C6DC2E"/>
    <w:lvl w:ilvl="0" w:tplc="19B46CD0">
      <w:start w:val="1"/>
      <w:numFmt w:val="decimal"/>
      <w:lvlText w:val="%1."/>
      <w:lvlJc w:val="left"/>
      <w:pPr>
        <w:ind w:left="1284" w:hanging="36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fr-FR" w:eastAsia="en-US" w:bidi="ar-SA"/>
      </w:rPr>
    </w:lvl>
    <w:lvl w:ilvl="1" w:tplc="20000019" w:tentative="1">
      <w:start w:val="1"/>
      <w:numFmt w:val="lowerLetter"/>
      <w:lvlText w:val="%2."/>
      <w:lvlJc w:val="left"/>
      <w:pPr>
        <w:ind w:left="1902" w:hanging="360"/>
      </w:pPr>
    </w:lvl>
    <w:lvl w:ilvl="2" w:tplc="2000001B" w:tentative="1">
      <w:start w:val="1"/>
      <w:numFmt w:val="lowerRoman"/>
      <w:lvlText w:val="%3."/>
      <w:lvlJc w:val="right"/>
      <w:pPr>
        <w:ind w:left="2622" w:hanging="180"/>
      </w:pPr>
    </w:lvl>
    <w:lvl w:ilvl="3" w:tplc="2000000F" w:tentative="1">
      <w:start w:val="1"/>
      <w:numFmt w:val="decimal"/>
      <w:lvlText w:val="%4."/>
      <w:lvlJc w:val="left"/>
      <w:pPr>
        <w:ind w:left="3342" w:hanging="360"/>
      </w:pPr>
    </w:lvl>
    <w:lvl w:ilvl="4" w:tplc="20000019" w:tentative="1">
      <w:start w:val="1"/>
      <w:numFmt w:val="lowerLetter"/>
      <w:lvlText w:val="%5."/>
      <w:lvlJc w:val="left"/>
      <w:pPr>
        <w:ind w:left="4062" w:hanging="360"/>
      </w:pPr>
    </w:lvl>
    <w:lvl w:ilvl="5" w:tplc="2000001B" w:tentative="1">
      <w:start w:val="1"/>
      <w:numFmt w:val="lowerRoman"/>
      <w:lvlText w:val="%6."/>
      <w:lvlJc w:val="right"/>
      <w:pPr>
        <w:ind w:left="4782" w:hanging="180"/>
      </w:pPr>
    </w:lvl>
    <w:lvl w:ilvl="6" w:tplc="2000000F" w:tentative="1">
      <w:start w:val="1"/>
      <w:numFmt w:val="decimal"/>
      <w:lvlText w:val="%7."/>
      <w:lvlJc w:val="left"/>
      <w:pPr>
        <w:ind w:left="5502" w:hanging="360"/>
      </w:pPr>
    </w:lvl>
    <w:lvl w:ilvl="7" w:tplc="20000019" w:tentative="1">
      <w:start w:val="1"/>
      <w:numFmt w:val="lowerLetter"/>
      <w:lvlText w:val="%8."/>
      <w:lvlJc w:val="left"/>
      <w:pPr>
        <w:ind w:left="6222" w:hanging="360"/>
      </w:pPr>
    </w:lvl>
    <w:lvl w:ilvl="8" w:tplc="2000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2" w15:restartNumberingAfterBreak="0">
    <w:nsid w:val="111E6E09"/>
    <w:multiLevelType w:val="hybridMultilevel"/>
    <w:tmpl w:val="650850B6"/>
    <w:lvl w:ilvl="0" w:tplc="19B46CD0">
      <w:start w:val="1"/>
      <w:numFmt w:val="decimal"/>
      <w:lvlText w:val="%1."/>
      <w:lvlJc w:val="left"/>
      <w:pPr>
        <w:ind w:left="822" w:hanging="36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fr-FR" w:eastAsia="en-US" w:bidi="ar-SA"/>
      </w:rPr>
    </w:lvl>
    <w:lvl w:ilvl="1" w:tplc="FAA2A7E8">
      <w:numFmt w:val="bullet"/>
      <w:lvlText w:val=""/>
      <w:lvlJc w:val="left"/>
      <w:pPr>
        <w:ind w:left="1528" w:hanging="361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2" w:tplc="103632FE">
      <w:numFmt w:val="bullet"/>
      <w:lvlText w:val="•"/>
      <w:lvlJc w:val="left"/>
      <w:pPr>
        <w:ind w:left="1520" w:hanging="361"/>
      </w:pPr>
      <w:rPr>
        <w:rFonts w:hint="default"/>
        <w:lang w:val="fr-FR" w:eastAsia="en-US" w:bidi="ar-SA"/>
      </w:rPr>
    </w:lvl>
    <w:lvl w:ilvl="3" w:tplc="A044D574">
      <w:numFmt w:val="bullet"/>
      <w:lvlText w:val="•"/>
      <w:lvlJc w:val="left"/>
      <w:pPr>
        <w:ind w:left="2630" w:hanging="361"/>
      </w:pPr>
      <w:rPr>
        <w:rFonts w:hint="default"/>
        <w:lang w:val="fr-FR" w:eastAsia="en-US" w:bidi="ar-SA"/>
      </w:rPr>
    </w:lvl>
    <w:lvl w:ilvl="4" w:tplc="455E7E46">
      <w:numFmt w:val="bullet"/>
      <w:lvlText w:val="•"/>
      <w:lvlJc w:val="left"/>
      <w:pPr>
        <w:ind w:left="3741" w:hanging="361"/>
      </w:pPr>
      <w:rPr>
        <w:rFonts w:hint="default"/>
        <w:lang w:val="fr-FR" w:eastAsia="en-US" w:bidi="ar-SA"/>
      </w:rPr>
    </w:lvl>
    <w:lvl w:ilvl="5" w:tplc="C7E640FA">
      <w:numFmt w:val="bullet"/>
      <w:lvlText w:val="•"/>
      <w:lvlJc w:val="left"/>
      <w:pPr>
        <w:ind w:left="4851" w:hanging="361"/>
      </w:pPr>
      <w:rPr>
        <w:rFonts w:hint="default"/>
        <w:lang w:val="fr-FR" w:eastAsia="en-US" w:bidi="ar-SA"/>
      </w:rPr>
    </w:lvl>
    <w:lvl w:ilvl="6" w:tplc="155843AA">
      <w:numFmt w:val="bullet"/>
      <w:lvlText w:val="•"/>
      <w:lvlJc w:val="left"/>
      <w:pPr>
        <w:ind w:left="5962" w:hanging="361"/>
      </w:pPr>
      <w:rPr>
        <w:rFonts w:hint="default"/>
        <w:lang w:val="fr-FR" w:eastAsia="en-US" w:bidi="ar-SA"/>
      </w:rPr>
    </w:lvl>
    <w:lvl w:ilvl="7" w:tplc="3C8E935A">
      <w:numFmt w:val="bullet"/>
      <w:lvlText w:val="•"/>
      <w:lvlJc w:val="left"/>
      <w:pPr>
        <w:ind w:left="7072" w:hanging="361"/>
      </w:pPr>
      <w:rPr>
        <w:rFonts w:hint="default"/>
        <w:lang w:val="fr-FR" w:eastAsia="en-US" w:bidi="ar-SA"/>
      </w:rPr>
    </w:lvl>
    <w:lvl w:ilvl="8" w:tplc="4EB87634">
      <w:numFmt w:val="bullet"/>
      <w:lvlText w:val="•"/>
      <w:lvlJc w:val="left"/>
      <w:pPr>
        <w:ind w:left="8183" w:hanging="361"/>
      </w:pPr>
      <w:rPr>
        <w:rFonts w:hint="default"/>
        <w:lang w:val="fr-FR" w:eastAsia="en-US" w:bidi="ar-SA"/>
      </w:rPr>
    </w:lvl>
  </w:abstractNum>
  <w:abstractNum w:abstractNumId="3" w15:restartNumberingAfterBreak="0">
    <w:nsid w:val="364A7833"/>
    <w:multiLevelType w:val="hybridMultilevel"/>
    <w:tmpl w:val="3D7E5BD0"/>
    <w:lvl w:ilvl="0" w:tplc="19B46CD0">
      <w:start w:val="1"/>
      <w:numFmt w:val="decimal"/>
      <w:lvlText w:val="%1."/>
      <w:lvlJc w:val="left"/>
      <w:pPr>
        <w:ind w:left="1283" w:hanging="36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fr-FR" w:eastAsia="en-US" w:bidi="ar-SA"/>
      </w:rPr>
    </w:lvl>
    <w:lvl w:ilvl="1" w:tplc="20000019" w:tentative="1">
      <w:start w:val="1"/>
      <w:numFmt w:val="lowerLetter"/>
      <w:lvlText w:val="%2."/>
      <w:lvlJc w:val="left"/>
      <w:pPr>
        <w:ind w:left="1901" w:hanging="360"/>
      </w:pPr>
    </w:lvl>
    <w:lvl w:ilvl="2" w:tplc="2000001B" w:tentative="1">
      <w:start w:val="1"/>
      <w:numFmt w:val="lowerRoman"/>
      <w:lvlText w:val="%3."/>
      <w:lvlJc w:val="right"/>
      <w:pPr>
        <w:ind w:left="2621" w:hanging="180"/>
      </w:pPr>
    </w:lvl>
    <w:lvl w:ilvl="3" w:tplc="2000000F" w:tentative="1">
      <w:start w:val="1"/>
      <w:numFmt w:val="decimal"/>
      <w:lvlText w:val="%4."/>
      <w:lvlJc w:val="left"/>
      <w:pPr>
        <w:ind w:left="3341" w:hanging="360"/>
      </w:pPr>
    </w:lvl>
    <w:lvl w:ilvl="4" w:tplc="20000019" w:tentative="1">
      <w:start w:val="1"/>
      <w:numFmt w:val="lowerLetter"/>
      <w:lvlText w:val="%5."/>
      <w:lvlJc w:val="left"/>
      <w:pPr>
        <w:ind w:left="4061" w:hanging="360"/>
      </w:pPr>
    </w:lvl>
    <w:lvl w:ilvl="5" w:tplc="2000001B" w:tentative="1">
      <w:start w:val="1"/>
      <w:numFmt w:val="lowerRoman"/>
      <w:lvlText w:val="%6."/>
      <w:lvlJc w:val="right"/>
      <w:pPr>
        <w:ind w:left="4781" w:hanging="180"/>
      </w:pPr>
    </w:lvl>
    <w:lvl w:ilvl="6" w:tplc="2000000F" w:tentative="1">
      <w:start w:val="1"/>
      <w:numFmt w:val="decimal"/>
      <w:lvlText w:val="%7."/>
      <w:lvlJc w:val="left"/>
      <w:pPr>
        <w:ind w:left="5501" w:hanging="360"/>
      </w:pPr>
    </w:lvl>
    <w:lvl w:ilvl="7" w:tplc="20000019" w:tentative="1">
      <w:start w:val="1"/>
      <w:numFmt w:val="lowerLetter"/>
      <w:lvlText w:val="%8."/>
      <w:lvlJc w:val="left"/>
      <w:pPr>
        <w:ind w:left="6221" w:hanging="360"/>
      </w:pPr>
    </w:lvl>
    <w:lvl w:ilvl="8" w:tplc="2000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4" w15:restartNumberingAfterBreak="0">
    <w:nsid w:val="3AD417AF"/>
    <w:multiLevelType w:val="hybridMultilevel"/>
    <w:tmpl w:val="74D48244"/>
    <w:lvl w:ilvl="0" w:tplc="19B46CD0">
      <w:start w:val="1"/>
      <w:numFmt w:val="decimal"/>
      <w:lvlText w:val="%1."/>
      <w:lvlJc w:val="left"/>
      <w:pPr>
        <w:ind w:left="1284" w:hanging="36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fr-FR" w:eastAsia="en-US" w:bidi="ar-SA"/>
      </w:rPr>
    </w:lvl>
    <w:lvl w:ilvl="1" w:tplc="20000019" w:tentative="1">
      <w:start w:val="1"/>
      <w:numFmt w:val="lowerLetter"/>
      <w:lvlText w:val="%2."/>
      <w:lvlJc w:val="left"/>
      <w:pPr>
        <w:ind w:left="1902" w:hanging="360"/>
      </w:pPr>
    </w:lvl>
    <w:lvl w:ilvl="2" w:tplc="2000001B" w:tentative="1">
      <w:start w:val="1"/>
      <w:numFmt w:val="lowerRoman"/>
      <w:lvlText w:val="%3."/>
      <w:lvlJc w:val="right"/>
      <w:pPr>
        <w:ind w:left="2622" w:hanging="180"/>
      </w:pPr>
    </w:lvl>
    <w:lvl w:ilvl="3" w:tplc="2000000F" w:tentative="1">
      <w:start w:val="1"/>
      <w:numFmt w:val="decimal"/>
      <w:lvlText w:val="%4."/>
      <w:lvlJc w:val="left"/>
      <w:pPr>
        <w:ind w:left="3342" w:hanging="360"/>
      </w:pPr>
    </w:lvl>
    <w:lvl w:ilvl="4" w:tplc="20000019" w:tentative="1">
      <w:start w:val="1"/>
      <w:numFmt w:val="lowerLetter"/>
      <w:lvlText w:val="%5."/>
      <w:lvlJc w:val="left"/>
      <w:pPr>
        <w:ind w:left="4062" w:hanging="360"/>
      </w:pPr>
    </w:lvl>
    <w:lvl w:ilvl="5" w:tplc="2000001B" w:tentative="1">
      <w:start w:val="1"/>
      <w:numFmt w:val="lowerRoman"/>
      <w:lvlText w:val="%6."/>
      <w:lvlJc w:val="right"/>
      <w:pPr>
        <w:ind w:left="4782" w:hanging="180"/>
      </w:pPr>
    </w:lvl>
    <w:lvl w:ilvl="6" w:tplc="2000000F" w:tentative="1">
      <w:start w:val="1"/>
      <w:numFmt w:val="decimal"/>
      <w:lvlText w:val="%7."/>
      <w:lvlJc w:val="left"/>
      <w:pPr>
        <w:ind w:left="5502" w:hanging="360"/>
      </w:pPr>
    </w:lvl>
    <w:lvl w:ilvl="7" w:tplc="20000019" w:tentative="1">
      <w:start w:val="1"/>
      <w:numFmt w:val="lowerLetter"/>
      <w:lvlText w:val="%8."/>
      <w:lvlJc w:val="left"/>
      <w:pPr>
        <w:ind w:left="6222" w:hanging="360"/>
      </w:pPr>
    </w:lvl>
    <w:lvl w:ilvl="8" w:tplc="2000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5" w15:restartNumberingAfterBreak="0">
    <w:nsid w:val="3CEB349F"/>
    <w:multiLevelType w:val="hybridMultilevel"/>
    <w:tmpl w:val="FEB619F6"/>
    <w:lvl w:ilvl="0" w:tplc="FFFFFFFF">
      <w:start w:val="1"/>
      <w:numFmt w:val="decimal"/>
      <w:lvlText w:val="%1."/>
      <w:lvlJc w:val="left"/>
      <w:pPr>
        <w:ind w:left="822" w:hanging="36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fr-FR" w:eastAsia="en-US" w:bidi="ar-SA"/>
      </w:rPr>
    </w:lvl>
    <w:lvl w:ilvl="1" w:tplc="FFFFFFFF">
      <w:numFmt w:val="bullet"/>
      <w:lvlText w:val=""/>
      <w:lvlJc w:val="left"/>
      <w:pPr>
        <w:ind w:left="1528" w:hanging="361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2" w:tplc="FFFFFFFF">
      <w:numFmt w:val="bullet"/>
      <w:lvlText w:val="•"/>
      <w:lvlJc w:val="left"/>
      <w:pPr>
        <w:ind w:left="1520" w:hanging="361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2630" w:hanging="361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3741" w:hanging="361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4851" w:hanging="361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5962" w:hanging="361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7072" w:hanging="361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8183" w:hanging="361"/>
      </w:pPr>
      <w:rPr>
        <w:rFonts w:hint="default"/>
        <w:lang w:val="fr-FR" w:eastAsia="en-US" w:bidi="ar-SA"/>
      </w:rPr>
    </w:lvl>
  </w:abstractNum>
  <w:abstractNum w:abstractNumId="6" w15:restartNumberingAfterBreak="0">
    <w:nsid w:val="3D0F3995"/>
    <w:multiLevelType w:val="hybridMultilevel"/>
    <w:tmpl w:val="56380C6E"/>
    <w:lvl w:ilvl="0" w:tplc="FFFFFFFF">
      <w:start w:val="1"/>
      <w:numFmt w:val="decimal"/>
      <w:lvlText w:val="%1."/>
      <w:lvlJc w:val="left"/>
      <w:pPr>
        <w:ind w:left="822" w:hanging="36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fr-FR" w:eastAsia="en-US" w:bidi="ar-SA"/>
      </w:rPr>
    </w:lvl>
    <w:lvl w:ilvl="1" w:tplc="FFFFFFFF">
      <w:numFmt w:val="bullet"/>
      <w:lvlText w:val=""/>
      <w:lvlJc w:val="left"/>
      <w:pPr>
        <w:ind w:left="1528" w:hanging="361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2" w:tplc="FFFFFFFF">
      <w:numFmt w:val="bullet"/>
      <w:lvlText w:val="•"/>
      <w:lvlJc w:val="left"/>
      <w:pPr>
        <w:ind w:left="1520" w:hanging="361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2630" w:hanging="361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3741" w:hanging="361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4851" w:hanging="361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5962" w:hanging="361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7072" w:hanging="361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8183" w:hanging="361"/>
      </w:pPr>
      <w:rPr>
        <w:rFonts w:hint="default"/>
        <w:lang w:val="fr-FR" w:eastAsia="en-US" w:bidi="ar-SA"/>
      </w:rPr>
    </w:lvl>
  </w:abstractNum>
  <w:abstractNum w:abstractNumId="7" w15:restartNumberingAfterBreak="0">
    <w:nsid w:val="7857671A"/>
    <w:multiLevelType w:val="hybridMultilevel"/>
    <w:tmpl w:val="58144D8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6385B"/>
    <w:multiLevelType w:val="hybridMultilevel"/>
    <w:tmpl w:val="9A203BBE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86204120">
    <w:abstractNumId w:val="0"/>
  </w:num>
  <w:num w:numId="2" w16cid:durableId="1198856295">
    <w:abstractNumId w:val="2"/>
  </w:num>
  <w:num w:numId="3" w16cid:durableId="982346041">
    <w:abstractNumId w:val="8"/>
  </w:num>
  <w:num w:numId="4" w16cid:durableId="406608451">
    <w:abstractNumId w:val="7"/>
  </w:num>
  <w:num w:numId="5" w16cid:durableId="761144239">
    <w:abstractNumId w:val="3"/>
  </w:num>
  <w:num w:numId="6" w16cid:durableId="2142993900">
    <w:abstractNumId w:val="5"/>
  </w:num>
  <w:num w:numId="7" w16cid:durableId="1323122169">
    <w:abstractNumId w:val="4"/>
  </w:num>
  <w:num w:numId="8" w16cid:durableId="933974335">
    <w:abstractNumId w:val="6"/>
  </w:num>
  <w:num w:numId="9" w16cid:durableId="356322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EF7"/>
    <w:rsid w:val="001E54FD"/>
    <w:rsid w:val="002143E2"/>
    <w:rsid w:val="00224F82"/>
    <w:rsid w:val="00254EF7"/>
    <w:rsid w:val="00295B87"/>
    <w:rsid w:val="003913AB"/>
    <w:rsid w:val="003E2BCE"/>
    <w:rsid w:val="003E4184"/>
    <w:rsid w:val="0051687A"/>
    <w:rsid w:val="00597D69"/>
    <w:rsid w:val="006679C1"/>
    <w:rsid w:val="007B1713"/>
    <w:rsid w:val="007B17A1"/>
    <w:rsid w:val="009708BF"/>
    <w:rsid w:val="00995FED"/>
    <w:rsid w:val="009B4D77"/>
    <w:rsid w:val="009C6FE5"/>
    <w:rsid w:val="00A86251"/>
    <w:rsid w:val="00B017BA"/>
    <w:rsid w:val="00CC2AB8"/>
    <w:rsid w:val="00CF1930"/>
    <w:rsid w:val="00F9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FB6D125"/>
  <w15:docId w15:val="{F42DF520-992E-473C-AA13-E077AFC0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54EF7"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4E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254EF7"/>
    <w:pPr>
      <w:spacing w:before="39"/>
      <w:ind w:hanging="361"/>
    </w:pPr>
  </w:style>
  <w:style w:type="paragraph" w:customStyle="1" w:styleId="Titre11">
    <w:name w:val="Titre 11"/>
    <w:basedOn w:val="Normal"/>
    <w:uiPriority w:val="1"/>
    <w:qFormat/>
    <w:rsid w:val="00254EF7"/>
    <w:pPr>
      <w:spacing w:before="153"/>
      <w:ind w:left="102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Titre">
    <w:name w:val="Title"/>
    <w:basedOn w:val="Normal"/>
    <w:uiPriority w:val="1"/>
    <w:qFormat/>
    <w:rsid w:val="00254EF7"/>
    <w:pPr>
      <w:spacing w:before="87"/>
      <w:ind w:left="10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254EF7"/>
    <w:pPr>
      <w:spacing w:before="41"/>
      <w:ind w:left="822" w:hanging="361"/>
    </w:pPr>
  </w:style>
  <w:style w:type="paragraph" w:customStyle="1" w:styleId="TableParagraph">
    <w:name w:val="Table Paragraph"/>
    <w:basedOn w:val="Normal"/>
    <w:uiPriority w:val="1"/>
    <w:qFormat/>
    <w:rsid w:val="00254EF7"/>
    <w:pPr>
      <w:jc w:val="center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C2AB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2AB8"/>
    <w:rPr>
      <w:rFonts w:ascii="Tahoma" w:eastAsia="Calibri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DE TUNIS</vt:lpstr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DE TUNIS</dc:title>
  <dc:creator>NIZAR</dc:creator>
  <cp:lastModifiedBy>BAZINFO</cp:lastModifiedBy>
  <cp:revision>24</cp:revision>
  <dcterms:created xsi:type="dcterms:W3CDTF">2021-01-10T14:04:00Z</dcterms:created>
  <dcterms:modified xsi:type="dcterms:W3CDTF">2022-11-19T10:53:00Z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2021-01-10T00:00:00Z</vt:filetime>
  </property>
</Properties>
</file>